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b w:val="1"/>
          <w:color w:val="6aa84f"/>
          <w:sz w:val="28"/>
          <w:szCs w:val="28"/>
        </w:rPr>
      </w:pPr>
      <w:r w:rsidDel="00000000" w:rsidR="00000000" w:rsidRPr="00000000">
        <w:rPr>
          <w:b w:val="1"/>
          <w:color w:val="6aa84f"/>
          <w:sz w:val="28"/>
          <w:szCs w:val="28"/>
          <w:rtl w:val="0"/>
        </w:rPr>
        <w:t xml:space="preserve">Post#1</w:t>
      </w:r>
    </w:p>
    <w:p w:rsidR="00000000" w:rsidDel="00000000" w:rsidP="00000000" w:rsidRDefault="00000000" w:rsidRPr="00000000" w14:paraId="00000002">
      <w:pPr>
        <w:rPr/>
      </w:pPr>
      <w:r w:rsidDel="00000000" w:rsidR="00000000" w:rsidRPr="00000000">
        <w:rPr>
          <w:rtl w:val="0"/>
        </w:rPr>
        <w:t xml:space="preserve">Would you like to announce your attendance at the CIRCULAR REPUBLIC FESTIVAL 2025 to your network?</w:t>
      </w:r>
    </w:p>
    <w:p w:rsidR="00000000" w:rsidDel="00000000" w:rsidP="00000000" w:rsidRDefault="00000000" w:rsidRPr="00000000" w14:paraId="00000003">
      <w:pPr>
        <w:rPr/>
      </w:pPr>
      <w:r w:rsidDel="00000000" w:rsidR="00000000" w:rsidRPr="00000000">
        <w:rPr>
          <w:rtl w:val="0"/>
        </w:rPr>
        <w:t xml:space="preserve">Here is an example text which you are free to use or adjust on your social media channels. We have also prepared an image with you on sharepic which you are free to use along with it.</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w:t>
      </w:r>
    </w:p>
    <w:p w:rsidR="00000000" w:rsidDel="00000000" w:rsidP="00000000" w:rsidRDefault="00000000" w:rsidRPr="00000000" w14:paraId="00000006">
      <w:pPr>
        <w:spacing w:after="240" w:before="240" w:lineRule="auto"/>
        <w:rPr/>
      </w:pPr>
      <w:r w:rsidDel="00000000" w:rsidR="00000000" w:rsidRPr="00000000">
        <w:rPr>
          <w:b w:val="1"/>
          <w:rtl w:val="0"/>
        </w:rPr>
        <w:t xml:space="preserve">We’re heading to the CIRCULAR REPUBLIC FESTIVAL 2025 - meet us there!</w:t>
      </w:r>
      <w:r w:rsidDel="00000000" w:rsidR="00000000" w:rsidRPr="00000000">
        <w:rPr>
          <w:rtl w:val="0"/>
        </w:rPr>
      </w:r>
    </w:p>
    <w:p w:rsidR="00000000" w:rsidDel="00000000" w:rsidP="00000000" w:rsidRDefault="00000000" w:rsidRPr="00000000" w14:paraId="00000007">
      <w:pPr>
        <w:spacing w:after="240" w:before="240" w:lineRule="auto"/>
        <w:rPr/>
      </w:pPr>
      <w:r w:rsidDel="00000000" w:rsidR="00000000" w:rsidRPr="00000000">
        <w:rPr>
          <w:rtl w:val="0"/>
        </w:rPr>
        <w:t xml:space="preserve">We can’t wait to join Europe’s leading event on innovations and best practices for the circular economy this May – the </w:t>
      </w:r>
      <w:r w:rsidDel="00000000" w:rsidR="00000000" w:rsidRPr="00000000">
        <w:rPr>
          <w:b w:val="1"/>
          <w:rtl w:val="0"/>
        </w:rPr>
        <w:t xml:space="preserve">CIRCULAR REPUBLIC FESTIVAL 2025</w:t>
      </w:r>
      <w:r w:rsidDel="00000000" w:rsidR="00000000" w:rsidRPr="00000000">
        <w:rPr>
          <w:rtl w:val="0"/>
        </w:rPr>
        <w:t xml:space="preserve">! </w:t>
      </w:r>
    </w:p>
    <w:p w:rsidR="00000000" w:rsidDel="00000000" w:rsidP="00000000" w:rsidRDefault="00000000" w:rsidRPr="00000000" w14:paraId="00000008">
      <w:pPr>
        <w:spacing w:after="240" w:before="240" w:lineRule="auto"/>
        <w:rPr/>
      </w:pPr>
      <w:r w:rsidDel="00000000" w:rsidR="00000000" w:rsidRPr="00000000">
        <w:rPr>
          <w:rtl w:val="0"/>
        </w:rPr>
        <w:t xml:space="preserve">This year’s motto, “Build your competitive advantage,” isn’t just a tagline, it’s a call to action. We’re excited to explore how circular business processes can create cost advantages,   make companies more resilient and contribute to the decarbonization of our economy. This is more than a festival: it is a revolution, and we’re proud to be part of it.</w:t>
      </w:r>
    </w:p>
    <w:p w:rsidR="00000000" w:rsidDel="00000000" w:rsidP="00000000" w:rsidRDefault="00000000" w:rsidRPr="00000000" w14:paraId="00000009">
      <w:pPr>
        <w:spacing w:after="240" w:before="240" w:lineRule="auto"/>
        <w:rPr/>
      </w:pPr>
      <w:r w:rsidDel="00000000" w:rsidR="00000000" w:rsidRPr="00000000">
        <w:rPr>
          <w:rtl w:val="0"/>
        </w:rPr>
        <w:t xml:space="preserve">This is where the magic happens:</w:t>
      </w:r>
    </w:p>
    <w:p w:rsidR="00000000" w:rsidDel="00000000" w:rsidP="00000000" w:rsidRDefault="00000000" w:rsidRPr="00000000" w14:paraId="0000000A">
      <w:pPr>
        <w:spacing w:after="240" w:before="240" w:lineRule="auto"/>
        <w:rPr/>
      </w:pPr>
      <w:r w:rsidDel="00000000" w:rsidR="00000000" w:rsidRPr="00000000">
        <w:rPr>
          <w:rtl w:val="0"/>
        </w:rPr>
        <w:t xml:space="preserve">💡 </w:t>
      </w:r>
      <w:r w:rsidDel="00000000" w:rsidR="00000000" w:rsidRPr="00000000">
        <w:rPr>
          <w:b w:val="1"/>
          <w:rtl w:val="0"/>
        </w:rPr>
        <w:t xml:space="preserve">Get Inspired</w:t>
      </w:r>
      <w:r w:rsidDel="00000000" w:rsidR="00000000" w:rsidRPr="00000000">
        <w:rPr>
          <w:rtl w:val="0"/>
        </w:rPr>
        <w:t xml:space="preserve">: Join panel discussions and keynote speakers on how to increase your competitive advantage through going circular. Take a look at concrete examples of how you can bring circular economy to life. </w:t>
      </w:r>
    </w:p>
    <w:p w:rsidR="00000000" w:rsidDel="00000000" w:rsidP="00000000" w:rsidRDefault="00000000" w:rsidRPr="00000000" w14:paraId="0000000B">
      <w:pPr>
        <w:spacing w:after="240" w:before="240" w:lineRule="auto"/>
        <w:rPr/>
      </w:pPr>
      <w:r w:rsidDel="00000000" w:rsidR="00000000" w:rsidRPr="00000000">
        <w:rPr>
          <w:rtl w:val="0"/>
        </w:rPr>
        <w:t xml:space="preserve">🤩 </w:t>
      </w:r>
      <w:r w:rsidDel="00000000" w:rsidR="00000000" w:rsidRPr="00000000">
        <w:rPr>
          <w:b w:val="1"/>
          <w:rtl w:val="0"/>
        </w:rPr>
        <w:t xml:space="preserve">Innovation and Pitch Zone</w:t>
      </w:r>
      <w:r w:rsidDel="00000000" w:rsidR="00000000" w:rsidRPr="00000000">
        <w:rPr>
          <w:rtl w:val="0"/>
        </w:rPr>
        <w:t xml:space="preserve">: Over 40 innovative startups (including us!) showcasing cutting-edge solutions.Watch the most promising ideas take the spotlight.</w:t>
      </w:r>
    </w:p>
    <w:p w:rsidR="00000000" w:rsidDel="00000000" w:rsidP="00000000" w:rsidRDefault="00000000" w:rsidRPr="00000000" w14:paraId="0000000C">
      <w:pPr>
        <w:spacing w:after="240" w:before="240" w:lineRule="auto"/>
        <w:rPr/>
      </w:pPr>
      <w:r w:rsidDel="00000000" w:rsidR="00000000" w:rsidRPr="00000000">
        <w:rPr>
          <w:rtl w:val="0"/>
        </w:rPr>
        <w:t xml:space="preserve">🤝 </w:t>
      </w:r>
      <w:r w:rsidDel="00000000" w:rsidR="00000000" w:rsidRPr="00000000">
        <w:rPr>
          <w:b w:val="1"/>
          <w:rtl w:val="0"/>
        </w:rPr>
        <w:t xml:space="preserve">Networking Opportunities</w:t>
      </w:r>
      <w:r w:rsidDel="00000000" w:rsidR="00000000" w:rsidRPr="00000000">
        <w:rPr>
          <w:rtl w:val="0"/>
        </w:rPr>
        <w:t xml:space="preserve">: Meet key players, exchange ideas, and spark collaborations across industries.</w:t>
      </w:r>
    </w:p>
    <w:p w:rsidR="00000000" w:rsidDel="00000000" w:rsidP="00000000" w:rsidRDefault="00000000" w:rsidRPr="00000000" w14:paraId="0000000D">
      <w:pPr>
        <w:spacing w:after="240" w:before="240" w:lineRule="auto"/>
        <w:rPr/>
      </w:pPr>
      <w:r w:rsidDel="00000000" w:rsidR="00000000" w:rsidRPr="00000000">
        <w:rPr>
          <w:rtl w:val="0"/>
        </w:rPr>
        <w:t xml:space="preserve">We’re bringing our passion for innovation, sustainability, and circularity to the table—and we can’t wait to connect with the community shaping the future of business.</w:t>
      </w:r>
    </w:p>
    <w:p w:rsidR="00000000" w:rsidDel="00000000" w:rsidP="00000000" w:rsidRDefault="00000000" w:rsidRPr="00000000" w14:paraId="0000000E">
      <w:pPr>
        <w:spacing w:after="240" w:before="240" w:lineRule="auto"/>
        <w:rPr/>
      </w:pPr>
      <w:r w:rsidDel="00000000" w:rsidR="00000000" w:rsidRPr="00000000">
        <w:rPr>
          <w:rtl w:val="0"/>
        </w:rPr>
        <w:t xml:space="preserve">Are you in? Join this festival on May 22 &amp; 23, 2025 to network and get inspired by the latest trends and opinions around the circular economy with us. </w:t>
      </w:r>
    </w:p>
    <w:p w:rsidR="00000000" w:rsidDel="00000000" w:rsidP="00000000" w:rsidRDefault="00000000" w:rsidRPr="00000000" w14:paraId="0000000F">
      <w:pPr>
        <w:spacing w:after="240" w:before="240" w:lineRule="auto"/>
        <w:rPr/>
      </w:pPr>
      <w:r w:rsidDel="00000000" w:rsidR="00000000" w:rsidRPr="00000000">
        <w:rPr>
          <w:rtl w:val="0"/>
        </w:rPr>
        <w:t xml:space="preserve">Get your festival ticket now on crf25.earth.</w:t>
      </w:r>
    </w:p>
    <w:p w:rsidR="00000000" w:rsidDel="00000000" w:rsidP="00000000" w:rsidRDefault="00000000" w:rsidRPr="00000000" w14:paraId="00000010">
      <w:pPr>
        <w:rPr/>
      </w:pPr>
      <w:r w:rsidDel="00000000" w:rsidR="00000000" w:rsidRPr="00000000">
        <w:rPr>
          <w:rtl w:val="0"/>
        </w:rPr>
        <w:t xml:space="preserve">#CRF25 #CircularEconomy #Sustainability #SustainabilityInAction</w:t>
      </w:r>
    </w:p>
    <w:p w:rsidR="00000000" w:rsidDel="00000000" w:rsidP="00000000" w:rsidRDefault="00000000" w:rsidRPr="00000000" w14:paraId="00000011">
      <w:pPr>
        <w:rPr/>
      </w:pPr>
      <w:r w:rsidDel="00000000" w:rsidR="00000000" w:rsidRPr="00000000">
        <w:rPr>
          <w:rtl w:val="0"/>
        </w:rPr>
        <w:t xml:space="preserve">—------------------------------------------------------------------------------------------------------------------------</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For more reach and networking opportunities, feel free to use our festival hashtag</w:t>
      </w:r>
      <w:r w:rsidDel="00000000" w:rsidR="00000000" w:rsidRPr="00000000">
        <w:rPr>
          <w:b w:val="1"/>
          <w:rtl w:val="0"/>
        </w:rPr>
        <w:t xml:space="preserve"> #CRF25, </w:t>
      </w:r>
      <w:r w:rsidDel="00000000" w:rsidR="00000000" w:rsidRPr="00000000">
        <w:rPr>
          <w:rtl w:val="0"/>
        </w:rPr>
        <w:t xml:space="preserve">link to out </w:t>
      </w:r>
      <w:hyperlink r:id="rId6">
        <w:r w:rsidDel="00000000" w:rsidR="00000000" w:rsidRPr="00000000">
          <w:rPr>
            <w:color w:val="1155cc"/>
            <w:u w:val="single"/>
            <w:rtl w:val="0"/>
          </w:rPr>
          <w:t xml:space="preserve">festival page</w:t>
        </w:r>
      </w:hyperlink>
      <w:r w:rsidDel="00000000" w:rsidR="00000000" w:rsidRPr="00000000">
        <w:rPr>
          <w:rtl w:val="0"/>
        </w:rPr>
        <w:t xml:space="preserve"> and to tag </w:t>
      </w:r>
      <w:hyperlink r:id="rId7">
        <w:r w:rsidDel="00000000" w:rsidR="00000000" w:rsidRPr="00000000">
          <w:rPr>
            <w:color w:val="1155cc"/>
            <w:u w:val="single"/>
            <w:rtl w:val="0"/>
          </w:rPr>
          <w:t xml:space="preserve">CIRCULAR REPUBLIC</w:t>
        </w:r>
      </w:hyperlink>
      <w:r w:rsidDel="00000000" w:rsidR="00000000" w:rsidRPr="00000000">
        <w:rPr>
          <w:rtl w:val="0"/>
        </w:rPr>
        <w:t xml:space="preserve"> or </w:t>
      </w:r>
      <w:hyperlink r:id="rId8">
        <w:r w:rsidDel="00000000" w:rsidR="00000000" w:rsidRPr="00000000">
          <w:rPr>
            <w:color w:val="1155cc"/>
            <w:u w:val="single"/>
            <w:rtl w:val="0"/>
          </w:rPr>
          <w:t xml:space="preserve">UnternehmerTUM</w:t>
        </w:r>
      </w:hyperlink>
      <w:r w:rsidDel="00000000" w:rsidR="00000000" w:rsidRPr="00000000">
        <w:rPr>
          <w:rtl w:val="0"/>
        </w:rPr>
        <w:t xml:space="preserve"> on LinkedIn.</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circular-republic.org/festival" TargetMode="External"/><Relationship Id="rId7" Type="http://schemas.openxmlformats.org/officeDocument/2006/relationships/hyperlink" Target="https://www.linkedin.com/company/circular-republic/" TargetMode="External"/><Relationship Id="rId8" Type="http://schemas.openxmlformats.org/officeDocument/2006/relationships/hyperlink" Target="https://www.linkedin.com/company/unternehmertu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