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A7226" w14:textId="2D8AF2CA" w:rsidR="006D2214" w:rsidRPr="00B823F9" w:rsidRDefault="008718BB" w:rsidP="00B823F9">
      <w:pPr>
        <w:spacing w:after="0" w:line="276" w:lineRule="auto"/>
        <w:rPr>
          <w:rFonts w:ascii="Montserrat" w:eastAsia="Times New Roman" w:hAnsi="Montserrat" w:cs="Times New Roman"/>
          <w:b/>
          <w:bCs/>
          <w:kern w:val="0"/>
          <w:sz w:val="28"/>
          <w:szCs w:val="28"/>
          <w:lang w:eastAsia="en-GB"/>
          <w14:ligatures w14:val="none"/>
        </w:rPr>
      </w:pPr>
      <w:r w:rsidRPr="00B823F9">
        <w:rPr>
          <w:rFonts w:ascii="Montserrat" w:eastAsia="Times New Roman" w:hAnsi="Montserrat" w:cs="Arial"/>
          <w:b/>
          <w:bCs/>
          <w:color w:val="666666"/>
          <w:kern w:val="0"/>
          <w:sz w:val="24"/>
          <w:szCs w:val="24"/>
          <w:lang w:eastAsia="en-GB"/>
          <w14:ligatures w14:val="none"/>
        </w:rPr>
        <w:t xml:space="preserve">Founder Bio – </w:t>
      </w:r>
      <w:r w:rsidR="00B72DF9" w:rsidRPr="00B823F9">
        <w:rPr>
          <w:rFonts w:ascii="Montserrat" w:eastAsia="Times New Roman" w:hAnsi="Montserrat" w:cs="Arial"/>
          <w:b/>
          <w:bCs/>
          <w:color w:val="666666"/>
          <w:kern w:val="0"/>
          <w:sz w:val="24"/>
          <w:szCs w:val="24"/>
          <w:lang w:eastAsia="en-GB"/>
          <w14:ligatures w14:val="none"/>
        </w:rPr>
        <w:t>Niclas-Alexander Mauß</w:t>
      </w:r>
      <w:r w:rsidRPr="00B823F9">
        <w:rPr>
          <w:rFonts w:ascii="Montserrat" w:eastAsia="Times New Roman" w:hAnsi="Montserrat" w:cs="Arial"/>
          <w:b/>
          <w:bCs/>
          <w:color w:val="666666"/>
          <w:kern w:val="0"/>
          <w:sz w:val="24"/>
          <w:szCs w:val="24"/>
          <w:lang w:eastAsia="en-GB"/>
          <w14:ligatures w14:val="none"/>
        </w:rPr>
        <w:t xml:space="preserve">, </w:t>
      </w:r>
      <w:r w:rsidR="00737588" w:rsidRPr="00B823F9">
        <w:rPr>
          <w:rFonts w:ascii="Montserrat" w:eastAsia="Times New Roman" w:hAnsi="Montserrat" w:cs="Arial"/>
          <w:b/>
          <w:bCs/>
          <w:color w:val="666666"/>
          <w:kern w:val="0"/>
          <w:sz w:val="24"/>
          <w:szCs w:val="24"/>
          <w:lang w:eastAsia="en-GB"/>
          <w14:ligatures w14:val="none"/>
        </w:rPr>
        <w:t>CIRCULAR REPUBLIC</w:t>
      </w:r>
      <w:r w:rsidR="006D2214" w:rsidRPr="00B823F9">
        <w:rPr>
          <w:rFonts w:ascii="Montserrat" w:eastAsia="Times New Roman" w:hAnsi="Montserrat" w:cs="Arial"/>
          <w:b/>
          <w:bCs/>
          <w:color w:val="666666"/>
          <w:kern w:val="0"/>
          <w:sz w:val="24"/>
          <w:szCs w:val="24"/>
          <w:lang w:eastAsia="en-GB"/>
          <w14:ligatures w14:val="none"/>
        </w:rPr>
        <w:t xml:space="preserve"> by UnternehmerTUM</w:t>
      </w:r>
      <w:r w:rsidRPr="00B823F9">
        <w:rPr>
          <w:rFonts w:ascii="Montserrat" w:eastAsia="Times New Roman" w:hAnsi="Montserrat" w:cs="Arial"/>
          <w:b/>
          <w:bCs/>
          <w:color w:val="666666"/>
          <w:kern w:val="0"/>
          <w:sz w:val="24"/>
          <w:szCs w:val="24"/>
          <w:lang w:eastAsia="en-GB"/>
          <w14:ligatures w14:val="none"/>
        </w:rPr>
        <w:t xml:space="preserve"> (</w:t>
      </w:r>
      <w:r w:rsidR="00B823F9" w:rsidRPr="00B823F9">
        <w:rPr>
          <w:rFonts w:ascii="Montserrat" w:eastAsia="Times New Roman" w:hAnsi="Montserrat" w:cs="Arial"/>
          <w:b/>
          <w:bCs/>
          <w:color w:val="666666"/>
          <w:kern w:val="0"/>
          <w:sz w:val="24"/>
          <w:szCs w:val="24"/>
          <w:lang w:eastAsia="en-GB"/>
          <w14:ligatures w14:val="none"/>
        </w:rPr>
        <w:t>English</w:t>
      </w:r>
      <w:r w:rsidRPr="00B823F9">
        <w:rPr>
          <w:rFonts w:ascii="Montserrat" w:eastAsia="Times New Roman" w:hAnsi="Montserrat" w:cs="Arial"/>
          <w:b/>
          <w:bCs/>
          <w:color w:val="666666"/>
          <w:kern w:val="0"/>
          <w:sz w:val="24"/>
          <w:szCs w:val="24"/>
          <w:lang w:eastAsia="en-GB"/>
          <w14:ligatures w14:val="none"/>
        </w:rPr>
        <w:t xml:space="preserve"> Version)</w:t>
      </w:r>
    </w:p>
    <w:p w14:paraId="1B55FE0F" w14:textId="77777777" w:rsidR="005F7CDF" w:rsidRPr="00B823F9" w:rsidRDefault="005F7CDF" w:rsidP="00B823F9">
      <w:pPr>
        <w:spacing w:after="0" w:line="276" w:lineRule="auto"/>
        <w:rPr>
          <w:rFonts w:ascii="Montserrat" w:eastAsia="Times New Roman" w:hAnsi="Montserrat" w:cs="Times New Roman"/>
          <w:b/>
          <w:bCs/>
          <w:kern w:val="0"/>
          <w:sz w:val="24"/>
          <w:szCs w:val="24"/>
          <w:lang w:eastAsia="en-GB"/>
          <w14:ligatures w14:val="none"/>
        </w:rPr>
      </w:pPr>
    </w:p>
    <w:p w14:paraId="39627263" w14:textId="77777777" w:rsidR="007F0E8C" w:rsidRDefault="00B823F9" w:rsidP="00B823F9">
      <w:pPr>
        <w:shd w:val="clear" w:color="auto" w:fill="FFFFFF"/>
        <w:spacing w:after="0" w:line="276" w:lineRule="auto"/>
        <w:rPr>
          <w:rFonts w:ascii="Montserrat" w:eastAsia="Times New Roman" w:hAnsi="Montserrat" w:cs="Times New Roman"/>
          <w:kern w:val="0"/>
          <w:lang w:eastAsia="en-GB"/>
          <w14:ligatures w14:val="none"/>
        </w:rPr>
      </w:pPr>
      <w:r w:rsidRPr="00B823F9">
        <w:rPr>
          <w:rFonts w:ascii="Montserrat" w:eastAsia="Times New Roman" w:hAnsi="Montserrat" w:cs="Times New Roman"/>
          <w:b/>
          <w:bCs/>
          <w:kern w:val="0"/>
          <w:lang w:eastAsia="en-GB"/>
          <w14:ligatures w14:val="none"/>
        </w:rPr>
        <w:t>Niclas-Alexander Mauß</w:t>
      </w:r>
      <w:r w:rsidRPr="00B823F9">
        <w:rPr>
          <w:rFonts w:ascii="Montserrat" w:eastAsia="Times New Roman" w:hAnsi="Montserrat" w:cs="Times New Roman"/>
          <w:kern w:val="0"/>
          <w:lang w:eastAsia="en-GB"/>
          <w14:ligatures w14:val="none"/>
        </w:rPr>
        <w:t xml:space="preserve"> is Co-Founder of CIRCULAR REPUBLIC at UnternehmerTUM. Together with his team, he works closely with board members, executives, innovators and founders in large corporations, SMEs and startups, driving large cross-company projects to close the loop in targeted value streams such as batteries and vehicles, electronics and ICT, textiles or packaging.</w:t>
      </w:r>
    </w:p>
    <w:p w14:paraId="3A173F73" w14:textId="0D430DCF" w:rsidR="00B823F9" w:rsidRPr="00B823F9" w:rsidRDefault="00B823F9" w:rsidP="00B823F9">
      <w:pPr>
        <w:shd w:val="clear" w:color="auto" w:fill="FFFFFF"/>
        <w:spacing w:after="0" w:line="276" w:lineRule="auto"/>
        <w:rPr>
          <w:rFonts w:ascii="Montserrat" w:eastAsia="Times New Roman" w:hAnsi="Montserrat" w:cs="Times New Roman"/>
          <w:kern w:val="0"/>
          <w:lang w:eastAsia="en-GB"/>
          <w14:ligatures w14:val="none"/>
        </w:rPr>
      </w:pPr>
      <w:r w:rsidRPr="00B823F9">
        <w:rPr>
          <w:rFonts w:ascii="Montserrat" w:eastAsia="Times New Roman" w:hAnsi="Montserrat" w:cs="Times New Roman"/>
          <w:kern w:val="0"/>
          <w:lang w:eastAsia="en-GB"/>
          <w14:ligatures w14:val="none"/>
        </w:rPr>
        <w:t>Previously, Niclas has been leading an incubator program at UnternehmerTUM and for more than a decade shaped the substantial growth and profound transformation of the medium-sized manufacturing company Lorenz Meters to a multi-award-winning circular economy pioneer. During his doctorate at the Technical University of Munich, he initiated CirculaTUM as now largest circular economy research hub in Europe. He was appointed to the expert group “Circular Manufacturing Systems” of the Federal</w:t>
      </w:r>
      <w:r w:rsidR="007F0E8C">
        <w:rPr>
          <w:rFonts w:ascii="Montserrat" w:eastAsia="Times New Roman" w:hAnsi="Montserrat" w:cs="Times New Roman"/>
          <w:kern w:val="0"/>
          <w:lang w:eastAsia="en-GB"/>
          <w14:ligatures w14:val="none"/>
        </w:rPr>
        <w:t xml:space="preserve"> </w:t>
      </w:r>
      <w:r w:rsidRPr="00B823F9">
        <w:rPr>
          <w:rFonts w:ascii="Montserrat" w:eastAsia="Times New Roman" w:hAnsi="Montserrat" w:cs="Times New Roman"/>
          <w:kern w:val="0"/>
          <w:lang w:eastAsia="en-GB"/>
          <w14:ligatures w14:val="none"/>
        </w:rPr>
        <w:t xml:space="preserve">Ministry </w:t>
      </w:r>
      <w:r w:rsidR="007F0E8C">
        <w:rPr>
          <w:rFonts w:ascii="Montserrat" w:eastAsia="Times New Roman" w:hAnsi="Montserrat" w:cs="Times New Roman"/>
          <w:kern w:val="0"/>
          <w:lang w:eastAsia="en-GB"/>
          <w14:ligatures w14:val="none"/>
        </w:rPr>
        <w:t xml:space="preserve">for the Environment </w:t>
      </w:r>
      <w:r w:rsidRPr="00B823F9">
        <w:rPr>
          <w:rFonts w:ascii="Montserrat" w:eastAsia="Times New Roman" w:hAnsi="Montserrat" w:cs="Times New Roman"/>
          <w:kern w:val="0"/>
          <w:lang w:eastAsia="en-GB"/>
          <w14:ligatures w14:val="none"/>
        </w:rPr>
        <w:t>and as a business angel and pre-seed investor is personally involved in a leading cleantech start-up.</w:t>
      </w:r>
    </w:p>
    <w:sectPr w:rsidR="00B823F9" w:rsidRPr="00B823F9" w:rsidSect="00037F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14"/>
    <w:rsid w:val="00037F65"/>
    <w:rsid w:val="000D3BFA"/>
    <w:rsid w:val="0028045D"/>
    <w:rsid w:val="004311DE"/>
    <w:rsid w:val="00563269"/>
    <w:rsid w:val="005F7CDF"/>
    <w:rsid w:val="00666BCE"/>
    <w:rsid w:val="006D2214"/>
    <w:rsid w:val="00737588"/>
    <w:rsid w:val="007F0E8C"/>
    <w:rsid w:val="008718BB"/>
    <w:rsid w:val="008966CE"/>
    <w:rsid w:val="00A444EF"/>
    <w:rsid w:val="00B72DF9"/>
    <w:rsid w:val="00B823F9"/>
    <w:rsid w:val="00BB43AC"/>
    <w:rsid w:val="00BC54F0"/>
    <w:rsid w:val="00E21A96"/>
    <w:rsid w:val="00F17C21"/>
    <w:rsid w:val="00FC21E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5207"/>
  <w15:chartTrackingRefBased/>
  <w15:docId w15:val="{CF68A00A-D19E-4E74-B4CA-F9EE47BA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2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22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22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22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22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22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2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2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2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2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22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22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22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22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2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214"/>
    <w:rPr>
      <w:rFonts w:eastAsiaTheme="majorEastAsia" w:cstheme="majorBidi"/>
      <w:color w:val="272727" w:themeColor="text1" w:themeTint="D8"/>
    </w:rPr>
  </w:style>
  <w:style w:type="paragraph" w:styleId="Title">
    <w:name w:val="Title"/>
    <w:basedOn w:val="Normal"/>
    <w:next w:val="Normal"/>
    <w:link w:val="TitleChar"/>
    <w:uiPriority w:val="10"/>
    <w:qFormat/>
    <w:rsid w:val="006D2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2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214"/>
    <w:pPr>
      <w:spacing w:before="160"/>
      <w:jc w:val="center"/>
    </w:pPr>
    <w:rPr>
      <w:i/>
      <w:iCs/>
      <w:color w:val="404040" w:themeColor="text1" w:themeTint="BF"/>
    </w:rPr>
  </w:style>
  <w:style w:type="character" w:customStyle="1" w:styleId="QuoteChar">
    <w:name w:val="Quote Char"/>
    <w:basedOn w:val="DefaultParagraphFont"/>
    <w:link w:val="Quote"/>
    <w:uiPriority w:val="29"/>
    <w:rsid w:val="006D2214"/>
    <w:rPr>
      <w:i/>
      <w:iCs/>
      <w:color w:val="404040" w:themeColor="text1" w:themeTint="BF"/>
    </w:rPr>
  </w:style>
  <w:style w:type="paragraph" w:styleId="ListParagraph">
    <w:name w:val="List Paragraph"/>
    <w:basedOn w:val="Normal"/>
    <w:uiPriority w:val="34"/>
    <w:qFormat/>
    <w:rsid w:val="006D2214"/>
    <w:pPr>
      <w:ind w:left="720"/>
      <w:contextualSpacing/>
    </w:pPr>
  </w:style>
  <w:style w:type="character" w:styleId="IntenseEmphasis">
    <w:name w:val="Intense Emphasis"/>
    <w:basedOn w:val="DefaultParagraphFont"/>
    <w:uiPriority w:val="21"/>
    <w:qFormat/>
    <w:rsid w:val="006D2214"/>
    <w:rPr>
      <w:i/>
      <w:iCs/>
      <w:color w:val="2F5496" w:themeColor="accent1" w:themeShade="BF"/>
    </w:rPr>
  </w:style>
  <w:style w:type="paragraph" w:styleId="IntenseQuote">
    <w:name w:val="Intense Quote"/>
    <w:basedOn w:val="Normal"/>
    <w:next w:val="Normal"/>
    <w:link w:val="IntenseQuoteChar"/>
    <w:uiPriority w:val="30"/>
    <w:qFormat/>
    <w:rsid w:val="006D2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2214"/>
    <w:rPr>
      <w:i/>
      <w:iCs/>
      <w:color w:val="2F5496" w:themeColor="accent1" w:themeShade="BF"/>
    </w:rPr>
  </w:style>
  <w:style w:type="character" w:styleId="IntenseReference">
    <w:name w:val="Intense Reference"/>
    <w:basedOn w:val="DefaultParagraphFont"/>
    <w:uiPriority w:val="32"/>
    <w:qFormat/>
    <w:rsid w:val="006D2214"/>
    <w:rPr>
      <w:b/>
      <w:bCs/>
      <w:smallCaps/>
      <w:color w:val="2F5496" w:themeColor="accent1" w:themeShade="BF"/>
      <w:spacing w:val="5"/>
    </w:rPr>
  </w:style>
  <w:style w:type="paragraph" w:styleId="NormalWeb">
    <w:name w:val="Normal (Web)"/>
    <w:basedOn w:val="Normal"/>
    <w:uiPriority w:val="99"/>
    <w:semiHidden/>
    <w:unhideWhenUsed/>
    <w:rsid w:val="006D22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307457">
      <w:bodyDiv w:val="1"/>
      <w:marLeft w:val="0"/>
      <w:marRight w:val="0"/>
      <w:marTop w:val="0"/>
      <w:marBottom w:val="0"/>
      <w:divBdr>
        <w:top w:val="none" w:sz="0" w:space="0" w:color="auto"/>
        <w:left w:val="none" w:sz="0" w:space="0" w:color="auto"/>
        <w:bottom w:val="none" w:sz="0" w:space="0" w:color="auto"/>
        <w:right w:val="none" w:sz="0" w:space="0" w:color="auto"/>
      </w:divBdr>
    </w:div>
    <w:div w:id="1145850711">
      <w:bodyDiv w:val="1"/>
      <w:marLeft w:val="0"/>
      <w:marRight w:val="0"/>
      <w:marTop w:val="0"/>
      <w:marBottom w:val="0"/>
      <w:divBdr>
        <w:top w:val="none" w:sz="0" w:space="0" w:color="auto"/>
        <w:left w:val="none" w:sz="0" w:space="0" w:color="auto"/>
        <w:bottom w:val="none" w:sz="0" w:space="0" w:color="auto"/>
        <w:right w:val="none" w:sz="0" w:space="0" w:color="auto"/>
      </w:divBdr>
    </w:div>
    <w:div w:id="16762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45DF2-7C7C-46F0-82DA-3A0D3A51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Jung</dc:creator>
  <cp:keywords/>
  <dc:description/>
  <cp:lastModifiedBy>Michael Jung</cp:lastModifiedBy>
  <cp:revision>4</cp:revision>
  <dcterms:created xsi:type="dcterms:W3CDTF">2024-07-02T12:15:00Z</dcterms:created>
  <dcterms:modified xsi:type="dcterms:W3CDTF">2024-07-02T12:18:00Z</dcterms:modified>
</cp:coreProperties>
</file>